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D9634E" w14:textId="77777777" w:rsidR="002048E0" w:rsidRDefault="002048E0" w:rsidP="002048E0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HAZLETON AREA SCHOOL DISTRICT</w:t>
      </w:r>
    </w:p>
    <w:p w14:paraId="12C38440" w14:textId="77777777" w:rsidR="002048E0" w:rsidRDefault="002048E0" w:rsidP="002048E0">
      <w:pPr>
        <w:jc w:val="center"/>
        <w:rPr>
          <w:rFonts w:ascii="Times New Roman" w:hAnsi="Times New Roman" w:cs="Times New Roman"/>
          <w:sz w:val="44"/>
          <w:szCs w:val="44"/>
        </w:rPr>
      </w:pPr>
    </w:p>
    <w:p w14:paraId="71B547B7" w14:textId="77777777" w:rsidR="002048E0" w:rsidRDefault="002048E0" w:rsidP="002048E0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Arial" w:hAnsi="Arial" w:cs="Arial"/>
          <w:noProof/>
          <w:color w:val="000000"/>
        </w:rPr>
        <w:drawing>
          <wp:inline distT="0" distB="0" distL="0" distR="0" wp14:anchorId="042A91A0" wp14:editId="7021561A">
            <wp:extent cx="1795145" cy="1840230"/>
            <wp:effectExtent l="0" t="0" r="0" b="7620"/>
            <wp:docPr id="2" name="Picture 2" descr="http://www.healthedtoday.com/var/plain_site/storage/images/splash-page/hazleton-area-school-district/2116-1-eng-US/Hazleton-Area-School-District_mediu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ealthedtoday.com/var/plain_site/storage/images/splash-page/hazleton-area-school-district/2116-1-eng-US/Hazleton-Area-School-District_medium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5145" cy="1840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8D27B9" w14:textId="77777777" w:rsidR="002048E0" w:rsidRDefault="002048E0" w:rsidP="002048E0">
      <w:pPr>
        <w:jc w:val="center"/>
        <w:rPr>
          <w:rFonts w:ascii="Times New Roman" w:hAnsi="Times New Roman" w:cs="Times New Roman"/>
          <w:sz w:val="44"/>
          <w:szCs w:val="44"/>
        </w:rPr>
      </w:pPr>
    </w:p>
    <w:p w14:paraId="0C39C1F2" w14:textId="77777777" w:rsidR="002048E0" w:rsidRPr="00C542D8" w:rsidRDefault="002048E0" w:rsidP="002048E0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DISTRICT UNIT/LESSON PLAN</w:t>
      </w:r>
    </w:p>
    <w:p w14:paraId="1ED21D4F" w14:textId="77777777" w:rsidR="002048E0" w:rsidRDefault="002048E0" w:rsidP="002048E0"/>
    <w:p w14:paraId="7DBB229B" w14:textId="77777777" w:rsidR="002048E0" w:rsidRDefault="002048E0" w:rsidP="002048E0"/>
    <w:p w14:paraId="0F2B9C62" w14:textId="77777777" w:rsidR="002048E0" w:rsidRDefault="002048E0" w:rsidP="002048E0"/>
    <w:p w14:paraId="171B09AF" w14:textId="77777777" w:rsidR="002048E0" w:rsidRDefault="002048E0" w:rsidP="002048E0"/>
    <w:p w14:paraId="034F4D41" w14:textId="77777777" w:rsidR="002048E0" w:rsidRDefault="002048E0" w:rsidP="002048E0"/>
    <w:p w14:paraId="14535F74" w14:textId="77777777" w:rsidR="002048E0" w:rsidRDefault="002048E0" w:rsidP="002048E0"/>
    <w:p w14:paraId="5D819864" w14:textId="77777777" w:rsidR="002048E0" w:rsidRDefault="002048E0" w:rsidP="002048E0">
      <w:pPr>
        <w:rPr>
          <w:b/>
        </w:rPr>
      </w:pPr>
    </w:p>
    <w:p w14:paraId="4FC02E76" w14:textId="77777777" w:rsidR="002048E0" w:rsidRDefault="002048E0" w:rsidP="002048E0">
      <w:pPr>
        <w:rPr>
          <w:b/>
        </w:rPr>
      </w:pPr>
    </w:p>
    <w:p w14:paraId="1AC3418E" w14:textId="77777777" w:rsidR="002048E0" w:rsidRDefault="002048E0" w:rsidP="002048E0">
      <w:pPr>
        <w:rPr>
          <w:b/>
        </w:rPr>
      </w:pPr>
    </w:p>
    <w:p w14:paraId="4FB6B283" w14:textId="7A81FA0E" w:rsidR="002048E0" w:rsidRPr="00391E08" w:rsidRDefault="00FB305B" w:rsidP="002048E0">
      <w:pPr>
        <w:rPr>
          <w:b/>
          <w:u w:val="single"/>
        </w:rPr>
      </w:pPr>
      <w:r>
        <w:rPr>
          <w:b/>
        </w:rPr>
        <w:lastRenderedPageBreak/>
        <w:t xml:space="preserve">Teacher Name: </w:t>
      </w:r>
      <w:r w:rsidR="00DF07D3">
        <w:rPr>
          <w:b/>
        </w:rPr>
        <w:t>Ashley Orfield</w:t>
      </w:r>
      <w:r w:rsidR="00256A2D">
        <w:rPr>
          <w:b/>
        </w:rPr>
        <w:t xml:space="preserve">               </w:t>
      </w:r>
      <w:r w:rsidR="007C65F4">
        <w:rPr>
          <w:b/>
        </w:rPr>
        <w:t xml:space="preserve">Subject: </w:t>
      </w:r>
      <w:r w:rsidR="00052F0F">
        <w:rPr>
          <w:b/>
        </w:rPr>
        <w:t>ELA</w:t>
      </w:r>
      <w:r w:rsidR="002048E0" w:rsidRPr="00EC6038">
        <w:rPr>
          <w:b/>
        </w:rPr>
        <w:t xml:space="preserve">                          </w:t>
      </w:r>
      <w:r w:rsidR="00391BE7">
        <w:rPr>
          <w:b/>
        </w:rPr>
        <w:t xml:space="preserve">Start </w:t>
      </w:r>
      <w:r w:rsidR="002048E0" w:rsidRPr="00EC6038">
        <w:rPr>
          <w:b/>
        </w:rPr>
        <w:t>Date</w:t>
      </w:r>
      <w:r w:rsidR="00391BE7">
        <w:rPr>
          <w:b/>
        </w:rPr>
        <w:t>(</w:t>
      </w:r>
      <w:r w:rsidR="002048E0" w:rsidRPr="00EC6038">
        <w:rPr>
          <w:b/>
        </w:rPr>
        <w:t>s</w:t>
      </w:r>
      <w:r w:rsidR="00391BE7">
        <w:rPr>
          <w:b/>
        </w:rPr>
        <w:t>)</w:t>
      </w:r>
      <w:r w:rsidR="007C65F4">
        <w:rPr>
          <w:b/>
        </w:rPr>
        <w:t xml:space="preserve">:   </w:t>
      </w:r>
      <w:r w:rsidR="00E9687C">
        <w:rPr>
          <w:b/>
        </w:rPr>
        <w:t>1</w:t>
      </w:r>
      <w:r w:rsidR="00D20370">
        <w:rPr>
          <w:b/>
        </w:rPr>
        <w:t>0</w:t>
      </w:r>
      <w:r w:rsidR="00E9687C">
        <w:rPr>
          <w:b/>
        </w:rPr>
        <w:t>/</w:t>
      </w:r>
      <w:r w:rsidR="00D20370">
        <w:rPr>
          <w:b/>
        </w:rPr>
        <w:t>28</w:t>
      </w:r>
      <w:r w:rsidR="007C65F4">
        <w:rPr>
          <w:b/>
        </w:rPr>
        <w:t>/</w:t>
      </w:r>
      <w:r w:rsidR="00DF07D3">
        <w:rPr>
          <w:b/>
        </w:rPr>
        <w:t>2</w:t>
      </w:r>
      <w:r w:rsidR="00D20370">
        <w:rPr>
          <w:b/>
        </w:rPr>
        <w:t>4</w:t>
      </w:r>
      <w:r w:rsidR="00B76846">
        <w:rPr>
          <w:b/>
        </w:rPr>
        <w:t xml:space="preserve">           </w:t>
      </w:r>
      <w:r w:rsidR="00256A2D">
        <w:rPr>
          <w:b/>
        </w:rPr>
        <w:t xml:space="preserve">           Grade Level</w:t>
      </w:r>
      <w:r w:rsidR="00391BE7">
        <w:rPr>
          <w:b/>
        </w:rPr>
        <w:t>:</w:t>
      </w:r>
      <w:r w:rsidR="00256A2D">
        <w:rPr>
          <w:b/>
        </w:rPr>
        <w:t xml:space="preserve"> K</w:t>
      </w:r>
      <w:r w:rsidR="002048E0" w:rsidRPr="00EC6038">
        <w:rPr>
          <w:b/>
        </w:rPr>
        <w:t xml:space="preserve">    </w:t>
      </w:r>
    </w:p>
    <w:tbl>
      <w:tblPr>
        <w:tblStyle w:val="TableGrid"/>
        <w:tblpPr w:leftFromText="180" w:rightFromText="180" w:tblpY="1298"/>
        <w:tblW w:w="0" w:type="auto"/>
        <w:tblLook w:val="04A0" w:firstRow="1" w:lastRow="0" w:firstColumn="1" w:lastColumn="0" w:noHBand="0" w:noVBand="1"/>
      </w:tblPr>
      <w:tblGrid>
        <w:gridCol w:w="14390"/>
      </w:tblGrid>
      <w:tr w:rsidR="002048E0" w:rsidRPr="00A65E3F" w14:paraId="0D7DC4D8" w14:textId="77777777" w:rsidTr="00C818E2">
        <w:tc>
          <w:tcPr>
            <w:tcW w:w="14616" w:type="dxa"/>
            <w:shd w:val="clear" w:color="auto" w:fill="FDE9D9" w:themeFill="accent6" w:themeFillTint="33"/>
          </w:tcPr>
          <w:p w14:paraId="2EEB21D5" w14:textId="77777777" w:rsidR="002048E0" w:rsidRPr="00A65E3F" w:rsidRDefault="002048E0" w:rsidP="00C818E2">
            <w:pPr>
              <w:jc w:val="center"/>
              <w:rPr>
                <w:b/>
                <w:sz w:val="28"/>
                <w:szCs w:val="28"/>
              </w:rPr>
            </w:pPr>
            <w:r w:rsidRPr="00BC276F">
              <w:rPr>
                <w:rFonts w:ascii="Calibri" w:eastAsia="Times New Roman" w:hAnsi="Calibri" w:cs="Times New Roman"/>
                <w:b/>
                <w:color w:val="000000"/>
                <w:sz w:val="40"/>
                <w:szCs w:val="40"/>
              </w:rPr>
              <w:t>Unit Plan</w:t>
            </w:r>
          </w:p>
        </w:tc>
      </w:tr>
      <w:tr w:rsidR="002048E0" w14:paraId="1710F257" w14:textId="77777777" w:rsidTr="00C818E2">
        <w:tc>
          <w:tcPr>
            <w:tcW w:w="14616" w:type="dxa"/>
          </w:tcPr>
          <w:p w14:paraId="2CF54B7E" w14:textId="77777777" w:rsidR="002048E0" w:rsidRDefault="002048E0" w:rsidP="00C818E2"/>
          <w:p w14:paraId="595DDD04" w14:textId="77777777" w:rsidR="002048E0" w:rsidRDefault="002048E0" w:rsidP="00C818E2">
            <w:pPr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</w:pPr>
            <w:r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  <w:t xml:space="preserve">Unit Title: </w:t>
            </w:r>
            <w:r w:rsidR="00946C00">
              <w:rPr>
                <w:rFonts w:cs="Arial"/>
                <w:color w:val="000000"/>
                <w:sz w:val="20"/>
                <w:szCs w:val="20"/>
              </w:rPr>
              <w:t>Unit 2-Let’s Explore</w:t>
            </w:r>
            <w:r w:rsidRPr="00A83F82">
              <w:rPr>
                <w:rFonts w:eastAsia="Times New Roman" w:cs="Helvetica"/>
                <w:b/>
                <w:bCs/>
                <w:iCs/>
                <w:color w:val="3B3B3A"/>
                <w:sz w:val="20"/>
                <w:szCs w:val="20"/>
              </w:rPr>
              <w:t xml:space="preserve">                       </w:t>
            </w:r>
            <w:r>
              <w:rPr>
                <w:rFonts w:eastAsia="Times New Roman" w:cs="Helvetica"/>
                <w:b/>
                <w:bCs/>
                <w:iCs/>
                <w:color w:val="3B3B3A"/>
                <w:sz w:val="20"/>
                <w:szCs w:val="20"/>
              </w:rPr>
              <w:t xml:space="preserve">           </w:t>
            </w:r>
          </w:p>
          <w:p w14:paraId="00F4BDCB" w14:textId="5C73EB23" w:rsidR="002048E0" w:rsidRPr="00A83F82" w:rsidRDefault="002048E0" w:rsidP="00C818E2">
            <w:pPr>
              <w:pStyle w:val="NoSpacing"/>
              <w:rPr>
                <w:sz w:val="20"/>
                <w:szCs w:val="20"/>
              </w:rPr>
            </w:pPr>
            <w:r w:rsidRPr="00A83F82">
              <w:rPr>
                <w:rFonts w:ascii="Arial Black" w:hAnsi="Arial Black" w:cs="Helvetica"/>
                <w:b/>
                <w:bCs/>
                <w:iCs/>
                <w:color w:val="3B3B3A"/>
                <w:sz w:val="20"/>
                <w:szCs w:val="20"/>
              </w:rPr>
              <w:t>Essential</w:t>
            </w:r>
            <w:r w:rsidRPr="003567E0">
              <w:rPr>
                <w:rFonts w:ascii="Arial Black" w:hAnsi="Arial Black" w:cs="Helvetica"/>
                <w:b/>
                <w:bCs/>
                <w:iCs/>
                <w:color w:val="3B3B3A"/>
                <w:sz w:val="20"/>
                <w:szCs w:val="20"/>
              </w:rPr>
              <w:t xml:space="preserve"> Questions</w:t>
            </w:r>
            <w:r>
              <w:rPr>
                <w:rFonts w:cs="Helvetica"/>
                <w:b/>
                <w:bCs/>
                <w:iCs/>
                <w:color w:val="3B3B3A"/>
              </w:rPr>
              <w:t xml:space="preserve">: </w:t>
            </w:r>
            <w:proofErr w:type="gramStart"/>
            <w:r w:rsidR="00B35620">
              <w:rPr>
                <w:rFonts w:cs="Helvetica"/>
                <w:b/>
                <w:bCs/>
                <w:iCs/>
                <w:color w:val="3B3B3A"/>
              </w:rPr>
              <w:t>1.</w:t>
            </w:r>
            <w:r w:rsidR="00DC7687">
              <w:rPr>
                <w:rFonts w:cs="Helvetica"/>
                <w:b/>
                <w:bCs/>
                <w:iCs/>
                <w:color w:val="3B3B3A"/>
              </w:rPr>
              <w:t>How</w:t>
            </w:r>
            <w:proofErr w:type="gramEnd"/>
            <w:r w:rsidR="00DC7687">
              <w:rPr>
                <w:rFonts w:cs="Helvetica"/>
                <w:b/>
                <w:bCs/>
                <w:iCs/>
                <w:color w:val="3B3B3A"/>
              </w:rPr>
              <w:t xml:space="preserve"> do tools help us to explore</w:t>
            </w:r>
            <w:r w:rsidR="00D57EF5">
              <w:rPr>
                <w:sz w:val="20"/>
                <w:szCs w:val="20"/>
              </w:rPr>
              <w:t>?</w:t>
            </w:r>
            <w:r w:rsidR="00B35620">
              <w:rPr>
                <w:sz w:val="20"/>
                <w:szCs w:val="20"/>
              </w:rPr>
              <w:t xml:space="preserve"> 2. </w:t>
            </w:r>
            <w:r w:rsidR="00DC7687">
              <w:rPr>
                <w:sz w:val="20"/>
                <w:szCs w:val="20"/>
              </w:rPr>
              <w:t>What shapes do</w:t>
            </w:r>
            <w:r w:rsidR="000F62B7">
              <w:rPr>
                <w:sz w:val="20"/>
                <w:szCs w:val="20"/>
              </w:rPr>
              <w:t>? How are they different</w:t>
            </w:r>
            <w:r w:rsidR="00D57EF5">
              <w:rPr>
                <w:sz w:val="20"/>
                <w:szCs w:val="20"/>
              </w:rPr>
              <w:t>?</w:t>
            </w:r>
            <w:r w:rsidR="00AE0F8D">
              <w:rPr>
                <w:sz w:val="20"/>
                <w:szCs w:val="20"/>
              </w:rPr>
              <w:t xml:space="preserve"> </w:t>
            </w:r>
            <w:r w:rsidR="00B35620">
              <w:rPr>
                <w:sz w:val="20"/>
                <w:szCs w:val="20"/>
              </w:rPr>
              <w:t xml:space="preserve">3. </w:t>
            </w:r>
            <w:r w:rsidR="000F62B7">
              <w:rPr>
                <w:sz w:val="20"/>
                <w:szCs w:val="20"/>
              </w:rPr>
              <w:t xml:space="preserve">What ideas can you suggest </w:t>
            </w:r>
            <w:proofErr w:type="gramStart"/>
            <w:r w:rsidR="000F62B7">
              <w:rPr>
                <w:sz w:val="20"/>
                <w:szCs w:val="20"/>
              </w:rPr>
              <w:t>to</w:t>
            </w:r>
            <w:r w:rsidR="005F0A40">
              <w:rPr>
                <w:sz w:val="20"/>
                <w:szCs w:val="20"/>
              </w:rPr>
              <w:t xml:space="preserve"> </w:t>
            </w:r>
            <w:r w:rsidR="000F62B7">
              <w:rPr>
                <w:sz w:val="20"/>
                <w:szCs w:val="20"/>
              </w:rPr>
              <w:t>help</w:t>
            </w:r>
            <w:proofErr w:type="gramEnd"/>
            <w:r w:rsidR="000F62B7">
              <w:rPr>
                <w:sz w:val="20"/>
                <w:szCs w:val="20"/>
              </w:rPr>
              <w:t xml:space="preserve"> the environment</w:t>
            </w:r>
            <w:r w:rsidR="00AE0F8D">
              <w:rPr>
                <w:sz w:val="20"/>
                <w:szCs w:val="20"/>
              </w:rPr>
              <w:t>?</w:t>
            </w:r>
          </w:p>
          <w:p w14:paraId="4821D855" w14:textId="77777777" w:rsidR="002048E0" w:rsidRPr="00391E08" w:rsidRDefault="002048E0" w:rsidP="00B35620">
            <w:pPr>
              <w:pStyle w:val="NoSpacing"/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</w:pPr>
            <w:r w:rsidRPr="00A83F82">
              <w:rPr>
                <w:sz w:val="20"/>
                <w:szCs w:val="20"/>
              </w:rPr>
              <w:t xml:space="preserve">             </w:t>
            </w:r>
            <w:r w:rsidRPr="00391E08">
              <w:rPr>
                <w:b/>
                <w:sz w:val="20"/>
                <w:szCs w:val="20"/>
              </w:rPr>
              <w:t xml:space="preserve"> </w:t>
            </w:r>
            <w:r w:rsidR="00391E08" w:rsidRPr="00391E08">
              <w:rPr>
                <w:b/>
                <w:sz w:val="20"/>
                <w:szCs w:val="20"/>
              </w:rPr>
              <w:t>BIG IDEA</w:t>
            </w:r>
            <w:r w:rsidR="00D57EF5">
              <w:rPr>
                <w:b/>
                <w:sz w:val="20"/>
                <w:szCs w:val="20"/>
              </w:rPr>
              <w:t xml:space="preserve">- </w:t>
            </w:r>
            <w:r w:rsidR="00946C00">
              <w:rPr>
                <w:b/>
                <w:sz w:val="20"/>
                <w:szCs w:val="20"/>
              </w:rPr>
              <w:t>What can you find out when you explore</w:t>
            </w:r>
            <w:r w:rsidR="00D57EF5">
              <w:rPr>
                <w:b/>
                <w:sz w:val="20"/>
                <w:szCs w:val="20"/>
              </w:rPr>
              <w:t>?</w:t>
            </w:r>
          </w:p>
          <w:p w14:paraId="55750893" w14:textId="77777777" w:rsidR="002048E0" w:rsidRPr="00A83F82" w:rsidRDefault="00F109C1" w:rsidP="00C818E2">
            <w:pPr>
              <w:rPr>
                <w:sz w:val="20"/>
                <w:szCs w:val="20"/>
              </w:rPr>
            </w:pPr>
            <w:r w:rsidRPr="00F109C1">
              <w:rPr>
                <w:sz w:val="20"/>
                <w:szCs w:val="20"/>
              </w:rPr>
              <w:t xml:space="preserve">.   </w:t>
            </w:r>
          </w:p>
          <w:p w14:paraId="05D6D097" w14:textId="77777777" w:rsidR="002048E0" w:rsidRDefault="002048E0" w:rsidP="00C818E2"/>
          <w:p w14:paraId="1D0CD486" w14:textId="77777777" w:rsidR="002048E0" w:rsidRPr="00A83F82" w:rsidRDefault="002048E0" w:rsidP="00C818E2">
            <w:pPr>
              <w:rPr>
                <w:rFonts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  <w:t xml:space="preserve">Standards: </w:t>
            </w:r>
            <w:r w:rsidRPr="00A83F82">
              <w:rPr>
                <w:rFonts w:eastAsia="Times New Roman" w:cs="Helvetica"/>
                <w:b/>
                <w:bCs/>
                <w:iCs/>
                <w:color w:val="3B3B3A"/>
                <w:sz w:val="20"/>
                <w:szCs w:val="20"/>
              </w:rPr>
              <w:t>PA Core</w:t>
            </w:r>
            <w:r>
              <w:rPr>
                <w:rFonts w:eastAsia="Times New Roman" w:cs="Helvetica"/>
                <w:b/>
                <w:bCs/>
                <w:iCs/>
                <w:color w:val="3B3B3A"/>
                <w:sz w:val="20"/>
                <w:szCs w:val="20"/>
              </w:rPr>
              <w:t xml:space="preserve"> Standards</w:t>
            </w:r>
            <w:r w:rsidRPr="00A83F82">
              <w:rPr>
                <w:rFonts w:eastAsia="Times New Roman" w:cs="Helvetica"/>
                <w:b/>
                <w:bCs/>
                <w:iCs/>
                <w:color w:val="3B3B3A"/>
                <w:sz w:val="20"/>
                <w:szCs w:val="20"/>
              </w:rPr>
              <w:t>, PA Academic Standards</w:t>
            </w:r>
            <w:r>
              <w:rPr>
                <w:rFonts w:eastAsia="Times New Roman" w:cs="Helvetica"/>
                <w:b/>
                <w:bCs/>
                <w:iCs/>
                <w:color w:val="3B3B3A"/>
                <w:sz w:val="20"/>
                <w:szCs w:val="20"/>
              </w:rPr>
              <w:t>/Anchors (based on subject)</w:t>
            </w:r>
          </w:p>
          <w:p w14:paraId="1041DDD7" w14:textId="77777777" w:rsidR="00906B74" w:rsidRDefault="00512B4B" w:rsidP="00EC5B28">
            <w:pPr>
              <w:pStyle w:val="ListParagraph"/>
              <w:numPr>
                <w:ilvl w:val="0"/>
                <w:numId w:val="1"/>
              </w:numPr>
            </w:pPr>
            <w:r>
              <w:t xml:space="preserve">RF.K.3.c </w:t>
            </w:r>
            <w:r w:rsidR="00C633F9" w:rsidRPr="00C633F9">
              <w:t>Read common high-frequency words by sight (e.g., the, of, to, you, sh</w:t>
            </w:r>
            <w:r w:rsidR="00906B74">
              <w:t>e, is, are, do)</w:t>
            </w:r>
          </w:p>
          <w:p w14:paraId="49E84DAF" w14:textId="77777777" w:rsidR="00C633F9" w:rsidRDefault="00512B4B" w:rsidP="00906B74">
            <w:pPr>
              <w:pStyle w:val="ListParagraph"/>
              <w:numPr>
                <w:ilvl w:val="0"/>
                <w:numId w:val="1"/>
              </w:numPr>
            </w:pPr>
            <w:r>
              <w:t xml:space="preserve">L.K.2.c </w:t>
            </w:r>
            <w:r w:rsidR="00EC5B28" w:rsidRPr="00EC5B28">
              <w:t>Write a letter or letters for most consonant and sho</w:t>
            </w:r>
            <w:r w:rsidR="00906B74">
              <w:t xml:space="preserve">rt-vowel sounds (phonemes).  </w:t>
            </w:r>
            <w:r w:rsidR="00C633F9" w:rsidRPr="00C633F9">
              <w:t xml:space="preserve">   </w:t>
            </w:r>
          </w:p>
          <w:p w14:paraId="6FF8FE79" w14:textId="77777777" w:rsidR="00EC5B28" w:rsidRDefault="00512B4B" w:rsidP="00906B74">
            <w:pPr>
              <w:pStyle w:val="ListParagraph"/>
              <w:numPr>
                <w:ilvl w:val="0"/>
                <w:numId w:val="1"/>
              </w:numPr>
            </w:pPr>
            <w:r>
              <w:t xml:space="preserve">RI.K.1 </w:t>
            </w:r>
            <w:r w:rsidR="00AE7427" w:rsidRPr="00AE7427">
              <w:t>With prompting and support, ask and answer questions about key details in</w:t>
            </w:r>
            <w:r w:rsidR="00906B74">
              <w:t xml:space="preserve"> a text. </w:t>
            </w:r>
            <w:r w:rsidR="00EC5B28" w:rsidRPr="00EC5B28">
              <w:t xml:space="preserve">  </w:t>
            </w:r>
          </w:p>
          <w:p w14:paraId="3E47683C" w14:textId="77777777" w:rsidR="00391E08" w:rsidRDefault="00512B4B" w:rsidP="00F109C1">
            <w:pPr>
              <w:pStyle w:val="ListParagraph"/>
              <w:numPr>
                <w:ilvl w:val="0"/>
                <w:numId w:val="1"/>
              </w:numPr>
            </w:pPr>
            <w:r>
              <w:t xml:space="preserve">W.K.8 </w:t>
            </w:r>
            <w:r w:rsidR="00F109C1" w:rsidRPr="00F109C1">
              <w:t>With guidance and support from adults, recall information from experiences or gather information from provided sources to answer a question.</w:t>
            </w:r>
          </w:p>
          <w:p w14:paraId="54769E70" w14:textId="5CA70435" w:rsidR="00F109C1" w:rsidRDefault="00391E08" w:rsidP="00F109C1">
            <w:pPr>
              <w:pStyle w:val="ListParagraph"/>
              <w:numPr>
                <w:ilvl w:val="0"/>
                <w:numId w:val="1"/>
              </w:numPr>
            </w:pPr>
            <w:r>
              <w:t>SL.K.2 Ask questions about key details</w:t>
            </w:r>
            <w:r w:rsidR="005F0A40">
              <w:t xml:space="preserve">; </w:t>
            </w:r>
            <w:r>
              <w:t>requesting clarification if something is not understood.</w:t>
            </w:r>
            <w:r w:rsidR="00F109C1" w:rsidRPr="00F109C1">
              <w:t xml:space="preserve">   </w:t>
            </w:r>
          </w:p>
          <w:p w14:paraId="65A903F4" w14:textId="77777777" w:rsidR="002048E0" w:rsidRDefault="002048E0" w:rsidP="00C818E2"/>
          <w:p w14:paraId="20099C9B" w14:textId="77777777" w:rsidR="002048E0" w:rsidRDefault="002048E0" w:rsidP="00C818E2"/>
          <w:p w14:paraId="2BC9AE8B" w14:textId="77777777" w:rsidR="002048E0" w:rsidRDefault="002048E0" w:rsidP="00C818E2"/>
          <w:p w14:paraId="7339C1DE" w14:textId="77777777" w:rsidR="002048E0" w:rsidRDefault="002048E0" w:rsidP="00C818E2"/>
          <w:p w14:paraId="09CF4468" w14:textId="6610795A" w:rsidR="002048E0" w:rsidRDefault="002048E0" w:rsidP="00C818E2">
            <w:pPr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</w:pPr>
            <w:r w:rsidRPr="00A65E3F"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  <w:t>Summative Unit Assessment:</w:t>
            </w:r>
            <w:r w:rsidR="001368DA"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  <w:t xml:space="preserve"> </w:t>
            </w:r>
            <w:r w:rsidR="00DA3FC4"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  <w:t xml:space="preserve">Unit </w:t>
            </w:r>
            <w:r w:rsidR="00256A2D"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  <w:t>2</w:t>
            </w:r>
            <w:r w:rsidR="00DA3FC4"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  <w:t xml:space="preserve"> Wonderworks Assessment</w:t>
            </w:r>
          </w:p>
          <w:p w14:paraId="6F800CD7" w14:textId="77777777" w:rsidR="002048E0" w:rsidRPr="00A65E3F" w:rsidRDefault="002048E0" w:rsidP="00C818E2">
            <w:pPr>
              <w:rPr>
                <w:rFonts w:ascii="Arial Black" w:eastAsia="Times New Roman" w:hAnsi="Arial Black" w:cs="Helvetica"/>
                <w:b/>
                <w:bCs/>
                <w:iCs/>
                <w:color w:val="3B3B3A"/>
                <w:sz w:val="20"/>
                <w:szCs w:val="20"/>
              </w:rPr>
            </w:pPr>
          </w:p>
          <w:p w14:paraId="1E7983C0" w14:textId="77777777" w:rsidR="002048E0" w:rsidRDefault="002048E0" w:rsidP="00C818E2"/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7082"/>
              <w:gridCol w:w="7082"/>
            </w:tblGrid>
            <w:tr w:rsidR="002048E0" w14:paraId="5F33701D" w14:textId="77777777" w:rsidTr="00C818E2">
              <w:tc>
                <w:tcPr>
                  <w:tcW w:w="7192" w:type="dxa"/>
                  <w:shd w:val="clear" w:color="auto" w:fill="FDE9D9" w:themeFill="accent6" w:themeFillTint="33"/>
                </w:tcPr>
                <w:p w14:paraId="36C0291A" w14:textId="77777777" w:rsidR="002048E0" w:rsidRPr="00BC276F" w:rsidRDefault="002048E0" w:rsidP="00D20370">
                  <w:pPr>
                    <w:framePr w:hSpace="180" w:wrap="around" w:hAnchor="text" w:y="1298"/>
                    <w:jc w:val="center"/>
                    <w:rPr>
                      <w:b/>
                    </w:rPr>
                  </w:pPr>
                  <w:r w:rsidRPr="00BC276F">
                    <w:rPr>
                      <w:b/>
                    </w:rPr>
                    <w:t>Summative Assessment Objective</w:t>
                  </w:r>
                </w:p>
              </w:tc>
              <w:tc>
                <w:tcPr>
                  <w:tcW w:w="7193" w:type="dxa"/>
                  <w:shd w:val="clear" w:color="auto" w:fill="FDE9D9" w:themeFill="accent6" w:themeFillTint="33"/>
                </w:tcPr>
                <w:p w14:paraId="04F5A7CF" w14:textId="77777777" w:rsidR="002048E0" w:rsidRPr="00BC276F" w:rsidRDefault="002048E0" w:rsidP="00D20370">
                  <w:pPr>
                    <w:framePr w:hSpace="180" w:wrap="around" w:hAnchor="text" w:y="1298"/>
                    <w:jc w:val="center"/>
                    <w:rPr>
                      <w:b/>
                    </w:rPr>
                  </w:pPr>
                  <w:r w:rsidRPr="00BC276F">
                    <w:rPr>
                      <w:b/>
                    </w:rPr>
                    <w:t>Assessment Method</w:t>
                  </w:r>
                  <w:r>
                    <w:rPr>
                      <w:b/>
                    </w:rPr>
                    <w:t xml:space="preserve"> (check one)</w:t>
                  </w:r>
                </w:p>
              </w:tc>
            </w:tr>
            <w:tr w:rsidR="002048E0" w14:paraId="75581ACF" w14:textId="77777777" w:rsidTr="00C818E2">
              <w:trPr>
                <w:trHeight w:val="1671"/>
              </w:trPr>
              <w:tc>
                <w:tcPr>
                  <w:tcW w:w="7192" w:type="dxa"/>
                </w:tcPr>
                <w:p w14:paraId="5360E00D" w14:textId="77777777" w:rsidR="002048E0" w:rsidRDefault="002048E0" w:rsidP="00D20370">
                  <w:pPr>
                    <w:framePr w:hSpace="180" w:wrap="around" w:hAnchor="text" w:y="1298"/>
                  </w:pPr>
                  <w:r>
                    <w:t>Students will-</w:t>
                  </w:r>
                  <w:r w:rsidR="00DA3FC4">
                    <w:t xml:space="preserve"> be assessed on pho</w:t>
                  </w:r>
                  <w:r w:rsidR="00B17216">
                    <w:t>n</w:t>
                  </w:r>
                  <w:r w:rsidR="00DA3FC4">
                    <w:t>emic</w:t>
                  </w:r>
                  <w:r w:rsidR="000C479A">
                    <w:t xml:space="preserve"> </w:t>
                  </w:r>
                  <w:r w:rsidR="00906B74">
                    <w:t>and phonological awareness</w:t>
                  </w:r>
                  <w:r w:rsidR="00DA3FC4">
                    <w:t xml:space="preserve"> skills taught in Unit </w:t>
                  </w:r>
                  <w:r w:rsidR="00512B4B">
                    <w:t>2</w:t>
                  </w:r>
                  <w:r w:rsidR="00DA3FC4">
                    <w:t>.</w:t>
                  </w:r>
                </w:p>
                <w:p w14:paraId="4680328E" w14:textId="77777777" w:rsidR="00DA3FC4" w:rsidRDefault="00DA3FC4" w:rsidP="00D20370">
                  <w:pPr>
                    <w:framePr w:hSpace="180" w:wrap="around" w:hAnchor="text" w:y="1298"/>
                  </w:pPr>
                </w:p>
                <w:p w14:paraId="3F2057A3" w14:textId="77777777" w:rsidR="00DA3FC4" w:rsidRDefault="00DA3FC4" w:rsidP="00D20370">
                  <w:pPr>
                    <w:framePr w:hSpace="180" w:wrap="around" w:hAnchor="text" w:y="1298"/>
                  </w:pPr>
                </w:p>
                <w:p w14:paraId="56CEF130" w14:textId="77777777" w:rsidR="00DA3FC4" w:rsidRDefault="00DA3FC4" w:rsidP="00D20370">
                  <w:pPr>
                    <w:framePr w:hSpace="180" w:wrap="around" w:hAnchor="text" w:y="1298"/>
                  </w:pPr>
                </w:p>
                <w:p w14:paraId="5C07AAA2" w14:textId="77777777" w:rsidR="002048E0" w:rsidRDefault="002048E0" w:rsidP="00D20370">
                  <w:pPr>
                    <w:framePr w:hSpace="180" w:wrap="around" w:hAnchor="text" w:y="1298"/>
                  </w:pPr>
                </w:p>
                <w:p w14:paraId="2D29EDC8" w14:textId="77777777" w:rsidR="002048E0" w:rsidRDefault="002048E0" w:rsidP="00D20370">
                  <w:pPr>
                    <w:framePr w:hSpace="180" w:wrap="around" w:hAnchor="text" w:y="1298"/>
                  </w:pPr>
                </w:p>
              </w:tc>
              <w:tc>
                <w:tcPr>
                  <w:tcW w:w="7193" w:type="dxa"/>
                </w:tcPr>
                <w:p w14:paraId="3C93DED5" w14:textId="77777777" w:rsidR="002048E0" w:rsidRDefault="002048E0" w:rsidP="00D20370">
                  <w:pPr>
                    <w:framePr w:hSpace="180" w:wrap="around" w:hAnchor="text" w:y="1298"/>
                  </w:pPr>
                  <w:r>
                    <w:t>__</w:t>
                  </w:r>
                  <w:r w:rsidR="00391E08">
                    <w:t xml:space="preserve"> </w:t>
                  </w:r>
                  <w:r>
                    <w:t>__ Rubric     ___ Checklist   ___</w:t>
                  </w:r>
                  <w:r w:rsidR="00DA3FC4">
                    <w:t>x</w:t>
                  </w:r>
                  <w:r>
                    <w:t>_ Unit Test   ____ Group</w:t>
                  </w:r>
                  <w:r>
                    <w:br/>
                    <w:t xml:space="preserve">____ Student Self-Assessment </w:t>
                  </w:r>
                </w:p>
                <w:p w14:paraId="0FD86EAB" w14:textId="77777777" w:rsidR="002048E0" w:rsidRDefault="002048E0" w:rsidP="00D20370">
                  <w:pPr>
                    <w:framePr w:hSpace="180" w:wrap="around" w:hAnchor="text" w:y="1298"/>
                  </w:pPr>
                  <w:r>
                    <w:br/>
                    <w:t>____ Other (explain)</w:t>
                  </w:r>
                </w:p>
                <w:p w14:paraId="7D1A4F10" w14:textId="77777777" w:rsidR="002048E0" w:rsidRDefault="002048E0" w:rsidP="00D20370">
                  <w:pPr>
                    <w:framePr w:hSpace="180" w:wrap="around" w:hAnchor="text" w:y="1298"/>
                  </w:pPr>
                </w:p>
              </w:tc>
            </w:tr>
          </w:tbl>
          <w:p w14:paraId="50097D18" w14:textId="77777777" w:rsidR="002048E0" w:rsidRDefault="002048E0" w:rsidP="00C818E2"/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9"/>
        <w:gridCol w:w="2765"/>
        <w:gridCol w:w="719"/>
        <w:gridCol w:w="4266"/>
        <w:gridCol w:w="450"/>
        <w:gridCol w:w="2851"/>
        <w:gridCol w:w="2790"/>
      </w:tblGrid>
      <w:tr w:rsidR="00F109C1" w14:paraId="727841E9" w14:textId="77777777" w:rsidTr="0042165C">
        <w:trPr>
          <w:cantSplit/>
          <w:trHeight w:val="485"/>
        </w:trPr>
        <w:tc>
          <w:tcPr>
            <w:tcW w:w="14533" w:type="dxa"/>
            <w:gridSpan w:val="7"/>
            <w:shd w:val="clear" w:color="auto" w:fill="FBD4B4" w:themeFill="accent6" w:themeFillTint="66"/>
          </w:tcPr>
          <w:p w14:paraId="002DA74F" w14:textId="77777777" w:rsidR="00F109C1" w:rsidRDefault="00F109C1" w:rsidP="001368DA"/>
        </w:tc>
      </w:tr>
      <w:tr w:rsidR="002048E0" w14:paraId="471FB13A" w14:textId="77777777" w:rsidTr="00C818E2">
        <w:trPr>
          <w:cantSplit/>
          <w:trHeight w:val="901"/>
        </w:trPr>
        <w:tc>
          <w:tcPr>
            <w:tcW w:w="551" w:type="dxa"/>
            <w:shd w:val="clear" w:color="auto" w:fill="FBD4B4" w:themeFill="accent6" w:themeFillTint="66"/>
            <w:vAlign w:val="center"/>
          </w:tcPr>
          <w:p w14:paraId="0A857B0A" w14:textId="77777777" w:rsidR="002048E0" w:rsidRPr="006877A9" w:rsidRDefault="002048E0" w:rsidP="00C818E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Day</w:t>
            </w:r>
          </w:p>
        </w:tc>
        <w:tc>
          <w:tcPr>
            <w:tcW w:w="2797" w:type="dxa"/>
            <w:shd w:val="clear" w:color="auto" w:fill="FBD4B4" w:themeFill="accent6" w:themeFillTint="66"/>
            <w:vAlign w:val="center"/>
          </w:tcPr>
          <w:p w14:paraId="3DCDE601" w14:textId="77777777" w:rsidR="002048E0" w:rsidRPr="006877A9" w:rsidRDefault="002048E0" w:rsidP="00C818E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Objective (s)</w:t>
            </w:r>
          </w:p>
        </w:tc>
        <w:tc>
          <w:tcPr>
            <w:tcW w:w="720" w:type="dxa"/>
            <w:shd w:val="clear" w:color="auto" w:fill="FBD4B4" w:themeFill="accent6" w:themeFillTint="66"/>
            <w:vAlign w:val="center"/>
          </w:tcPr>
          <w:p w14:paraId="1EFD971F" w14:textId="77777777" w:rsidR="002048E0" w:rsidRPr="006877A9" w:rsidRDefault="002048E0" w:rsidP="00C818E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DOK LEVEL</w:t>
            </w:r>
          </w:p>
        </w:tc>
        <w:tc>
          <w:tcPr>
            <w:tcW w:w="4320" w:type="dxa"/>
            <w:shd w:val="clear" w:color="auto" w:fill="FBD4B4" w:themeFill="accent6" w:themeFillTint="66"/>
            <w:vAlign w:val="center"/>
          </w:tcPr>
          <w:p w14:paraId="019B432D" w14:textId="77777777" w:rsidR="002048E0" w:rsidRPr="006877A9" w:rsidRDefault="002048E0" w:rsidP="00C818E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 w:rsidRPr="006877A9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Activities</w:t>
            </w:r>
            <w:r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 xml:space="preserve"> / Teaching Strategies </w:t>
            </w:r>
          </w:p>
        </w:tc>
        <w:tc>
          <w:tcPr>
            <w:tcW w:w="450" w:type="dxa"/>
            <w:shd w:val="clear" w:color="auto" w:fill="FBD4B4" w:themeFill="accent6" w:themeFillTint="66"/>
            <w:textDirection w:val="btLr"/>
            <w:vAlign w:val="center"/>
          </w:tcPr>
          <w:p w14:paraId="3C6CD0B1" w14:textId="77777777" w:rsidR="002048E0" w:rsidRPr="00E257EF" w:rsidRDefault="002048E0" w:rsidP="00C818E2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  <w:t>Grouping</w:t>
            </w:r>
          </w:p>
        </w:tc>
        <w:tc>
          <w:tcPr>
            <w:tcW w:w="2876" w:type="dxa"/>
            <w:shd w:val="clear" w:color="auto" w:fill="FBD4B4" w:themeFill="accent6" w:themeFillTint="66"/>
            <w:vAlign w:val="center"/>
          </w:tcPr>
          <w:p w14:paraId="358EEABF" w14:textId="77777777" w:rsidR="002048E0" w:rsidRDefault="002048E0" w:rsidP="00C818E2">
            <w:pPr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6877A9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Materials / Resources</w:t>
            </w:r>
          </w:p>
        </w:tc>
        <w:tc>
          <w:tcPr>
            <w:tcW w:w="2819" w:type="dxa"/>
            <w:shd w:val="clear" w:color="auto" w:fill="FBD4B4" w:themeFill="accent6" w:themeFillTint="66"/>
            <w:vAlign w:val="center"/>
          </w:tcPr>
          <w:p w14:paraId="46D07B86" w14:textId="77777777" w:rsidR="002048E0" w:rsidRPr="006877A9" w:rsidRDefault="002048E0" w:rsidP="00C818E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Assessment of Objective (s)</w:t>
            </w:r>
          </w:p>
        </w:tc>
      </w:tr>
      <w:tr w:rsidR="002048E0" w14:paraId="02B2B894" w14:textId="77777777" w:rsidTr="00C818E2">
        <w:trPr>
          <w:trHeight w:val="369"/>
        </w:trPr>
        <w:tc>
          <w:tcPr>
            <w:tcW w:w="551" w:type="dxa"/>
            <w:vAlign w:val="center"/>
          </w:tcPr>
          <w:p w14:paraId="25DEC6FA" w14:textId="77777777" w:rsidR="002048E0" w:rsidRDefault="002048E0" w:rsidP="00C818E2">
            <w:pPr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lastRenderedPageBreak/>
              <w:t>1</w:t>
            </w:r>
          </w:p>
        </w:tc>
        <w:tc>
          <w:tcPr>
            <w:tcW w:w="2797" w:type="dxa"/>
          </w:tcPr>
          <w:p w14:paraId="6E84348B" w14:textId="77777777" w:rsidR="002048E0" w:rsidRDefault="002048E0" w:rsidP="007405A5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Students will-</w:t>
            </w:r>
            <w:r w:rsidR="003D777A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identify and isolate the sound for </w:t>
            </w:r>
            <w:r w:rsidR="007405A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and recognize, read and write high frequency word</w:t>
            </w:r>
            <w:r w:rsidR="00E51BF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</w:t>
            </w:r>
            <w:r w:rsidR="007405A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like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, ask and answer questions about key details in a text</w:t>
            </w:r>
          </w:p>
        </w:tc>
        <w:tc>
          <w:tcPr>
            <w:tcW w:w="720" w:type="dxa"/>
          </w:tcPr>
          <w:p w14:paraId="60E09C86" w14:textId="77777777" w:rsidR="002048E0" w:rsidRDefault="00A86E0A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  <w:p w14:paraId="23E1AD67" w14:textId="77777777" w:rsidR="00A86E0A" w:rsidRDefault="00A86E0A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320" w:type="dxa"/>
          </w:tcPr>
          <w:p w14:paraId="23C61166" w14:textId="0E594FE1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br/>
            </w:r>
            <w:r w:rsidR="00F86BC3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Overview of unit 2. Build Background and discuss essential question. Introduce vocab:  materials and nature.  Read Shapes All Around- informational text and ask and answer questions. Phoneme isolation:  sound for T, demonstrate how to say T sound. Introduce “</w:t>
            </w:r>
            <w:proofErr w:type="spellStart"/>
            <w:r w:rsidR="00F86BC3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Tiggy</w:t>
            </w:r>
            <w:proofErr w:type="spellEnd"/>
            <w:r w:rsidR="00F86BC3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Tiger” complete pgs. 59-60. Introduce high frequency word like.</w:t>
            </w:r>
            <w:r w:rsidR="00406B81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Make a shape poster.</w:t>
            </w:r>
            <w:r w:rsidR="00FE25C0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</w:t>
            </w:r>
          </w:p>
          <w:p w14:paraId="00964CC0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450" w:type="dxa"/>
          </w:tcPr>
          <w:p w14:paraId="210B1B4C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4222F945" w14:textId="77777777" w:rsidR="002048E0" w:rsidRDefault="00A86E0A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</w:t>
            </w:r>
          </w:p>
          <w:p w14:paraId="52C1960F" w14:textId="77777777" w:rsidR="00A86E0A" w:rsidRDefault="00A86E0A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</w:t>
            </w:r>
          </w:p>
        </w:tc>
        <w:tc>
          <w:tcPr>
            <w:tcW w:w="2876" w:type="dxa"/>
          </w:tcPr>
          <w:p w14:paraId="67A69244" w14:textId="77777777" w:rsidR="002048E0" w:rsidRDefault="00A86E0A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Teacher book, big book unit </w:t>
            </w:r>
            <w:r w:rsidR="00406B81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  <w:p w14:paraId="7C462C37" w14:textId="77777777" w:rsidR="000E2961" w:rsidRDefault="000E2961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Story:  Shapes All Around</w:t>
            </w:r>
          </w:p>
          <w:p w14:paraId="2B1B414D" w14:textId="77777777" w:rsidR="00A86E0A" w:rsidRDefault="0065062E" w:rsidP="00E51BFE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</w:t>
            </w:r>
            <w:r w:rsidR="00A86E0A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orkshee</w:t>
            </w:r>
            <w:r w:rsidR="00406B81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 for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letter </w:t>
            </w:r>
            <w:r w:rsidR="00406B81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</w:t>
            </w:r>
            <w:r w:rsidR="000E2961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- 59-60</w:t>
            </w:r>
          </w:p>
          <w:p w14:paraId="4FA5029C" w14:textId="77777777" w:rsidR="00A23C9E" w:rsidRDefault="00A23C9E" w:rsidP="00E51BFE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Vocab words cards</w:t>
            </w:r>
          </w:p>
          <w:p w14:paraId="0861FA22" w14:textId="77777777" w:rsidR="00C548D0" w:rsidRDefault="00C548D0" w:rsidP="00E51BFE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Sight word cards</w:t>
            </w:r>
          </w:p>
          <w:p w14:paraId="31C5AD90" w14:textId="77777777" w:rsidR="000E2961" w:rsidRDefault="000E2961" w:rsidP="00E51BFE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poster</w:t>
            </w:r>
          </w:p>
        </w:tc>
        <w:tc>
          <w:tcPr>
            <w:tcW w:w="2819" w:type="dxa"/>
          </w:tcPr>
          <w:p w14:paraId="07A04488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Formative-</w:t>
            </w:r>
            <w:r w:rsidR="00E51BF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complete </w:t>
            </w:r>
            <w:r w:rsidR="00B95A4A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worksheet, </w:t>
            </w:r>
            <w:r w:rsidR="000E2961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thumps up, thumbs down for T sound, turn and talk essential </w:t>
            </w:r>
            <w:proofErr w:type="spellStart"/>
            <w:r w:rsidR="000E2961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questiom</w:t>
            </w:r>
            <w:proofErr w:type="spellEnd"/>
          </w:p>
          <w:p w14:paraId="2A71D95E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6CACBB52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399B2044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Summative- </w:t>
            </w:r>
          </w:p>
          <w:p w14:paraId="0F31A4B3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7E883240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 Self - Assessment-</w:t>
            </w:r>
          </w:p>
          <w:p w14:paraId="49FCCF8A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</w:tr>
      <w:tr w:rsidR="002048E0" w14:paraId="4AE953D8" w14:textId="77777777" w:rsidTr="00C818E2">
        <w:trPr>
          <w:trHeight w:val="369"/>
        </w:trPr>
        <w:tc>
          <w:tcPr>
            <w:tcW w:w="551" w:type="dxa"/>
            <w:vAlign w:val="center"/>
          </w:tcPr>
          <w:p w14:paraId="1D5FB845" w14:textId="77777777" w:rsidR="002048E0" w:rsidRDefault="002048E0" w:rsidP="00C818E2">
            <w:pPr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797" w:type="dxa"/>
          </w:tcPr>
          <w:p w14:paraId="7C2CF2E0" w14:textId="77777777" w:rsidR="002048E0" w:rsidRDefault="002048E0" w:rsidP="007405A5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Students will-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Students will- identify and isolate the sound for </w:t>
            </w:r>
            <w:r w:rsidR="007405A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and recognize, read and write high frequency word </w:t>
            </w:r>
            <w:r w:rsidR="007405A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like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, ask and answer questions about key details in a text</w:t>
            </w:r>
          </w:p>
        </w:tc>
        <w:tc>
          <w:tcPr>
            <w:tcW w:w="720" w:type="dxa"/>
          </w:tcPr>
          <w:p w14:paraId="636E7AFA" w14:textId="77777777" w:rsidR="002048E0" w:rsidRDefault="00EE51BF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  <w:p w14:paraId="2070AF8D" w14:textId="77777777" w:rsidR="00EE51BF" w:rsidRDefault="00EE51BF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320" w:type="dxa"/>
          </w:tcPr>
          <w:p w14:paraId="1E0B68D3" w14:textId="77777777" w:rsidR="003D3928" w:rsidRDefault="00D7464F" w:rsidP="003D3928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Review essential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question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and vocabulary words.</w:t>
            </w:r>
          </w:p>
          <w:p w14:paraId="36C12DC3" w14:textId="77777777" w:rsidR="003D3928" w:rsidRDefault="003D3928" w:rsidP="003D3928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Category words:  shape words</w:t>
            </w:r>
          </w:p>
          <w:p w14:paraId="2C0553C7" w14:textId="77777777" w:rsidR="003D3928" w:rsidRDefault="003D3928" w:rsidP="003D3928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Reread Shapes all Around discuss key details and complete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pg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61</w:t>
            </w:r>
          </w:p>
          <w:p w14:paraId="636BCD23" w14:textId="77777777" w:rsidR="003D3928" w:rsidRDefault="003D3928" w:rsidP="003D3928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Phonemic awareness:  blend words with T and review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Tiggy</w:t>
            </w:r>
            <w:proofErr w:type="spellEnd"/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Tiger.  Review high</w:t>
            </w:r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frequency</w:t>
            </w:r>
            <w:r w:rsidR="00512B4B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word l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ike and shape poster</w:t>
            </w:r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. Read Find </w:t>
            </w:r>
            <w:proofErr w:type="gramStart"/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The</w:t>
            </w:r>
            <w:proofErr w:type="gramEnd"/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Shapes</w:t>
            </w:r>
          </w:p>
          <w:p w14:paraId="39A99B5F" w14:textId="77777777" w:rsidR="003D3928" w:rsidRDefault="003D3928" w:rsidP="003D3928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Write a sentence I like ____ name a shape</w:t>
            </w:r>
          </w:p>
          <w:p w14:paraId="3ABA5551" w14:textId="77777777" w:rsidR="00796A7D" w:rsidRDefault="00796A7D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450" w:type="dxa"/>
          </w:tcPr>
          <w:p w14:paraId="1967DB0C" w14:textId="77777777" w:rsidR="002048E0" w:rsidRDefault="007D2FD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</w:t>
            </w:r>
          </w:p>
          <w:p w14:paraId="404B0DF0" w14:textId="77777777" w:rsidR="007D2FD8" w:rsidRDefault="007D2FD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</w:t>
            </w:r>
          </w:p>
          <w:p w14:paraId="1A627AF8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2876" w:type="dxa"/>
          </w:tcPr>
          <w:p w14:paraId="4F143A35" w14:textId="77777777" w:rsidR="002048E0" w:rsidRDefault="00114404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Workshe</w:t>
            </w:r>
            <w:r w:rsidR="003D3928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e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 on comprehension</w:t>
            </w:r>
            <w:r w:rsidR="003D3928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-</w:t>
            </w:r>
            <w:proofErr w:type="spellStart"/>
            <w:r w:rsidR="003D3928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pg</w:t>
            </w:r>
            <w:proofErr w:type="spellEnd"/>
            <w:r w:rsidR="003D3928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61</w:t>
            </w:r>
          </w:p>
          <w:p w14:paraId="5609F358" w14:textId="77777777" w:rsidR="00796A7D" w:rsidRDefault="00796A7D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Letter </w:t>
            </w:r>
            <w:r w:rsidR="00FA6EA1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sheet</w:t>
            </w:r>
          </w:p>
          <w:p w14:paraId="56C96CFB" w14:textId="77777777" w:rsidR="00796A7D" w:rsidRDefault="00796A7D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Kid writing books</w:t>
            </w:r>
          </w:p>
          <w:p w14:paraId="0866B640" w14:textId="77777777" w:rsidR="00A23C9E" w:rsidRDefault="00A23C9E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Vocab word cards</w:t>
            </w:r>
          </w:p>
          <w:p w14:paraId="676A594A" w14:textId="77777777" w:rsidR="00C548D0" w:rsidRDefault="00C548D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Sight word cards</w:t>
            </w:r>
          </w:p>
          <w:p w14:paraId="75F053E1" w14:textId="77777777" w:rsidR="00C77160" w:rsidRDefault="00C7716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Story Shapes All Around</w:t>
            </w:r>
          </w:p>
        </w:tc>
        <w:tc>
          <w:tcPr>
            <w:tcW w:w="2819" w:type="dxa"/>
          </w:tcPr>
          <w:p w14:paraId="1FCEE370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Formative-</w:t>
            </w:r>
            <w:r w:rsidR="00B95A4A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thumbs up, thumbs down</w:t>
            </w:r>
            <w:r w:rsidR="00447F51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for words that begin with </w:t>
            </w:r>
            <w:r w:rsidR="003D3928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T, turn and talk</w:t>
            </w:r>
          </w:p>
          <w:p w14:paraId="5EF80D89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6D2C3668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Summative- </w:t>
            </w:r>
          </w:p>
          <w:p w14:paraId="5430145D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538A12DE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 Self - Assessment-</w:t>
            </w:r>
            <w:r w:rsidR="003D3928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rate your writing</w:t>
            </w:r>
          </w:p>
          <w:p w14:paraId="7302BBBE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</w:tr>
      <w:tr w:rsidR="002048E0" w14:paraId="287165BC" w14:textId="77777777" w:rsidTr="00C818E2">
        <w:trPr>
          <w:trHeight w:val="369"/>
        </w:trPr>
        <w:tc>
          <w:tcPr>
            <w:tcW w:w="551" w:type="dxa"/>
            <w:vAlign w:val="center"/>
          </w:tcPr>
          <w:p w14:paraId="74426DFE" w14:textId="77777777" w:rsidR="002048E0" w:rsidRDefault="002048E0" w:rsidP="00C818E2">
            <w:pPr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2797" w:type="dxa"/>
          </w:tcPr>
          <w:p w14:paraId="33829206" w14:textId="77777777" w:rsidR="002048E0" w:rsidRDefault="002048E0" w:rsidP="007405A5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Students will-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Students will- identify and isolate the sound for </w:t>
            </w:r>
            <w:r w:rsidR="007405A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and recognize, read and write high frequency word </w:t>
            </w:r>
            <w:r w:rsidR="007405A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like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, ask and answer questions about key details in a text</w:t>
            </w:r>
          </w:p>
        </w:tc>
        <w:tc>
          <w:tcPr>
            <w:tcW w:w="720" w:type="dxa"/>
          </w:tcPr>
          <w:p w14:paraId="3328C79F" w14:textId="77777777" w:rsidR="002048E0" w:rsidRDefault="00EE51BF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  <w:p w14:paraId="3E7EF7A1" w14:textId="77777777" w:rsidR="00EE51BF" w:rsidRDefault="00EE51BF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320" w:type="dxa"/>
          </w:tcPr>
          <w:p w14:paraId="27EE9F4D" w14:textId="77777777" w:rsidR="002048E0" w:rsidRDefault="00796A7D" w:rsidP="006744E5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Review essential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question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and review and introduce new vocabulary words</w:t>
            </w:r>
            <w:r w:rsidR="0000184B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:  world, decoration, games. Read Aloud Informational text” Kites In Flight</w:t>
            </w:r>
            <w:proofErr w:type="gramStart"/>
            <w:r w:rsidR="0000184B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” </w:t>
            </w:r>
            <w:r w:rsidR="006744E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.Phonemic</w:t>
            </w:r>
            <w:proofErr w:type="gramEnd"/>
            <w:r w:rsidR="006744E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Awareness:  Review T and blend words with t, m, s, a, p. Complete pg. 62 Phonics:  picture sort</w:t>
            </w:r>
          </w:p>
          <w:p w14:paraId="08620F37" w14:textId="77777777" w:rsidR="006744E5" w:rsidRDefault="006744E5" w:rsidP="006744E5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High frequency word review like and your turn practice book pg. 63-64</w:t>
            </w:r>
          </w:p>
          <w:p w14:paraId="34EE53F9" w14:textId="77777777" w:rsidR="006744E5" w:rsidRDefault="006744E5" w:rsidP="006744E5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Writing I like triangles.</w:t>
            </w:r>
          </w:p>
        </w:tc>
        <w:tc>
          <w:tcPr>
            <w:tcW w:w="450" w:type="dxa"/>
          </w:tcPr>
          <w:p w14:paraId="36184AA1" w14:textId="77777777" w:rsidR="002048E0" w:rsidRDefault="007D2FD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</w:t>
            </w:r>
          </w:p>
          <w:p w14:paraId="5CF3CDCA" w14:textId="77777777" w:rsidR="007D2FD8" w:rsidRDefault="007D2FD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</w:t>
            </w:r>
          </w:p>
          <w:p w14:paraId="102AAD48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2876" w:type="dxa"/>
          </w:tcPr>
          <w:p w14:paraId="5046500A" w14:textId="77777777" w:rsidR="002048E0" w:rsidRDefault="00EF3172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Interactive read aloud cards</w:t>
            </w:r>
          </w:p>
          <w:p w14:paraId="347961E8" w14:textId="77777777" w:rsidR="00796A7D" w:rsidRDefault="00796A7D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Take home book</w:t>
            </w:r>
          </w:p>
          <w:p w14:paraId="2FADC5B1" w14:textId="77777777" w:rsidR="00796A7D" w:rsidRDefault="00796A7D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Sorting cards</w:t>
            </w:r>
          </w:p>
          <w:p w14:paraId="3885EAEC" w14:textId="77777777" w:rsidR="00A23C9E" w:rsidRDefault="00A23C9E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Vocab word cards</w:t>
            </w:r>
          </w:p>
          <w:p w14:paraId="04922E7D" w14:textId="77777777" w:rsidR="00C548D0" w:rsidRDefault="00C548D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Sight word cards</w:t>
            </w:r>
          </w:p>
          <w:p w14:paraId="770E2136" w14:textId="77777777" w:rsidR="00117CF2" w:rsidRDefault="006744E5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Kid writing journals</w:t>
            </w:r>
          </w:p>
          <w:p w14:paraId="741D1079" w14:textId="77777777" w:rsidR="004D2730" w:rsidRDefault="004D273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Word walls</w:t>
            </w:r>
          </w:p>
          <w:p w14:paraId="1A0DD58A" w14:textId="77777777" w:rsidR="00796A7D" w:rsidRDefault="00796A7D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2819" w:type="dxa"/>
          </w:tcPr>
          <w:p w14:paraId="1FC5D20C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Formative-</w:t>
            </w:r>
            <w:r w:rsidR="00E51DF2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pair/share reading of sight </w:t>
            </w:r>
            <w:proofErr w:type="gramStart"/>
            <w:r w:rsidR="00E51DF2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word  book</w:t>
            </w:r>
            <w:proofErr w:type="gramEnd"/>
          </w:p>
          <w:p w14:paraId="0317D1B5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43D4BAD6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Summative- </w:t>
            </w:r>
          </w:p>
          <w:p w14:paraId="5310726B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39025913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 Self - Assessment-</w:t>
            </w:r>
          </w:p>
          <w:p w14:paraId="2A1FFE74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</w:tr>
      <w:tr w:rsidR="002048E0" w14:paraId="5E336D9B" w14:textId="77777777" w:rsidTr="00C818E2">
        <w:trPr>
          <w:trHeight w:val="369"/>
        </w:trPr>
        <w:tc>
          <w:tcPr>
            <w:tcW w:w="551" w:type="dxa"/>
            <w:vAlign w:val="center"/>
          </w:tcPr>
          <w:p w14:paraId="21589C9D" w14:textId="77777777" w:rsidR="002048E0" w:rsidRDefault="002048E0" w:rsidP="00C818E2">
            <w:pPr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797" w:type="dxa"/>
          </w:tcPr>
          <w:p w14:paraId="5F7CF92B" w14:textId="77777777" w:rsidR="002048E0" w:rsidRDefault="002048E0" w:rsidP="007405A5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Students will-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Students will- identify and isolate the sound for </w:t>
            </w:r>
            <w:r w:rsidR="007405A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and recognize, read and write high frequency word </w:t>
            </w:r>
            <w:r w:rsidR="007405A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like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, ask and answer questions about key details in a text</w:t>
            </w:r>
          </w:p>
        </w:tc>
        <w:tc>
          <w:tcPr>
            <w:tcW w:w="720" w:type="dxa"/>
          </w:tcPr>
          <w:p w14:paraId="586FC10F" w14:textId="77777777" w:rsidR="002048E0" w:rsidRDefault="002F6E5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  <w:p w14:paraId="524E3F81" w14:textId="77777777" w:rsidR="002F6E58" w:rsidRDefault="002F6E5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320" w:type="dxa"/>
          </w:tcPr>
          <w:p w14:paraId="1EE716A6" w14:textId="77777777" w:rsidR="002048E0" w:rsidRDefault="00A23C9E" w:rsidP="00117CF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Review essential question and</w:t>
            </w:r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oral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vocabulary words</w:t>
            </w:r>
            <w:r w:rsidR="00EF3172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Reread </w:t>
            </w:r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“Kites </w:t>
            </w:r>
            <w:proofErr w:type="gramStart"/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In</w:t>
            </w:r>
            <w:proofErr w:type="gramEnd"/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Flight”</w:t>
            </w:r>
            <w:r w:rsidR="00EF3172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. Review </w:t>
            </w:r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category words:  shapes</w:t>
            </w:r>
            <w:r w:rsidR="00EF3172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and do practice pg</w:t>
            </w:r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.</w:t>
            </w:r>
            <w:r w:rsidR="00EF3172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</w:t>
            </w:r>
            <w:r w:rsidR="0007510E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65</w:t>
            </w:r>
            <w:r w:rsidR="00117CF2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. </w:t>
            </w:r>
          </w:p>
          <w:p w14:paraId="225CAF87" w14:textId="77777777" w:rsidR="004D2730" w:rsidRDefault="00803765" w:rsidP="00117CF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Phonemic Awareness:  blend words</w:t>
            </w:r>
            <w:r w:rsidR="004D2730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with t, m, a, s, p. Do phonics dictation.</w:t>
            </w:r>
          </w:p>
          <w:p w14:paraId="58C6A3FC" w14:textId="77777777" w:rsidR="004D2730" w:rsidRDefault="004D2730" w:rsidP="00117CF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Read “I Like Sam”</w:t>
            </w:r>
          </w:p>
          <w:p w14:paraId="578DE17F" w14:textId="77777777" w:rsidR="00803765" w:rsidRDefault="004D2730" w:rsidP="00117CF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Review high frequency word like </w:t>
            </w:r>
          </w:p>
          <w:p w14:paraId="7910B500" w14:textId="77777777" w:rsidR="00117CF2" w:rsidRDefault="00117CF2" w:rsidP="00117CF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450" w:type="dxa"/>
          </w:tcPr>
          <w:p w14:paraId="10FCC879" w14:textId="77777777" w:rsidR="002048E0" w:rsidRDefault="007D2FD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</w:t>
            </w:r>
          </w:p>
          <w:p w14:paraId="4CA38D04" w14:textId="77777777" w:rsidR="007D2FD8" w:rsidRDefault="007D2FD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</w:t>
            </w:r>
          </w:p>
        </w:tc>
        <w:tc>
          <w:tcPr>
            <w:tcW w:w="2876" w:type="dxa"/>
          </w:tcPr>
          <w:p w14:paraId="3965C219" w14:textId="77777777" w:rsidR="002048E0" w:rsidRDefault="00A23C9E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Vocab word cards</w:t>
            </w:r>
          </w:p>
          <w:p w14:paraId="0FD4054A" w14:textId="77777777" w:rsidR="00EF3172" w:rsidRDefault="00EF3172" w:rsidP="00EF317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Interactive read aloud cards</w:t>
            </w:r>
          </w:p>
          <w:p w14:paraId="53DB90F1" w14:textId="77777777" w:rsidR="00C548D0" w:rsidRDefault="00C548D0" w:rsidP="00EF317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Sight word cards</w:t>
            </w:r>
          </w:p>
          <w:p w14:paraId="29545C12" w14:textId="77777777" w:rsidR="00117CF2" w:rsidRDefault="00117CF2" w:rsidP="00EF317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Worksheet</w:t>
            </w:r>
            <w:r w:rsidR="004D2730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pg. 65</w:t>
            </w:r>
          </w:p>
          <w:p w14:paraId="245CF54F" w14:textId="77777777" w:rsidR="00117CF2" w:rsidRDefault="00117CF2" w:rsidP="004D2730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2819" w:type="dxa"/>
          </w:tcPr>
          <w:p w14:paraId="1D3B9837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Formative-</w:t>
            </w:r>
            <w:r w:rsidR="004D2730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participation</w:t>
            </w:r>
          </w:p>
          <w:p w14:paraId="124B3885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6AC4052E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Summative- </w:t>
            </w:r>
          </w:p>
          <w:p w14:paraId="7D079EC2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28626BA5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62C85375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 Self - Assessment-</w:t>
            </w:r>
          </w:p>
          <w:p w14:paraId="3A36AA63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</w:tr>
      <w:tr w:rsidR="002048E0" w14:paraId="4B341B30" w14:textId="77777777" w:rsidTr="00C818E2">
        <w:trPr>
          <w:trHeight w:val="369"/>
        </w:trPr>
        <w:tc>
          <w:tcPr>
            <w:tcW w:w="551" w:type="dxa"/>
            <w:vAlign w:val="center"/>
          </w:tcPr>
          <w:p w14:paraId="7600C4BF" w14:textId="77777777" w:rsidR="002048E0" w:rsidRDefault="002048E0" w:rsidP="00C818E2">
            <w:pPr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2797" w:type="dxa"/>
          </w:tcPr>
          <w:p w14:paraId="1688D3BE" w14:textId="77777777" w:rsidR="002048E0" w:rsidRDefault="002048E0" w:rsidP="00B73201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Students will-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Students will- identify and isolate the sound for </w:t>
            </w:r>
            <w:r w:rsidR="007405A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and recognize, read and write high frequency word </w:t>
            </w:r>
            <w:r w:rsidR="007405A5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like</w:t>
            </w:r>
            <w:r w:rsidR="00EE51BF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, ask and answer questions about key details in a text</w:t>
            </w:r>
          </w:p>
        </w:tc>
        <w:tc>
          <w:tcPr>
            <w:tcW w:w="720" w:type="dxa"/>
          </w:tcPr>
          <w:p w14:paraId="1A2FD959" w14:textId="77777777" w:rsidR="002048E0" w:rsidRDefault="002F6E5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  <w:p w14:paraId="38B1DD16" w14:textId="77777777" w:rsidR="002F6E58" w:rsidRDefault="002F6E5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320" w:type="dxa"/>
          </w:tcPr>
          <w:p w14:paraId="1A7B5FD9" w14:textId="77777777" w:rsidR="001A5515" w:rsidRDefault="00117CF2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Review essential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question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and vocab words</w:t>
            </w:r>
            <w:r w:rsidR="004D2730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.</w:t>
            </w:r>
          </w:p>
          <w:p w14:paraId="0A18CCEB" w14:textId="77777777" w:rsidR="001A5515" w:rsidRDefault="004D2730" w:rsidP="004D2730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Read When Tilly Turtle Came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To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Tea and Phonemic Awareness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:  Phonemic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identity which is the same in words and complete sound sheet</w:t>
            </w:r>
          </w:p>
          <w:p w14:paraId="747A18FA" w14:textId="77777777" w:rsidR="004D2730" w:rsidRDefault="004D2730" w:rsidP="004D2730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Review high frequency word like</w:t>
            </w:r>
          </w:p>
        </w:tc>
        <w:tc>
          <w:tcPr>
            <w:tcW w:w="450" w:type="dxa"/>
          </w:tcPr>
          <w:p w14:paraId="0B1D2536" w14:textId="77777777" w:rsidR="002048E0" w:rsidRDefault="007D2FD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</w:t>
            </w:r>
          </w:p>
          <w:p w14:paraId="78293BCA" w14:textId="77777777" w:rsidR="007D2FD8" w:rsidRDefault="007D2FD8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</w:t>
            </w:r>
          </w:p>
        </w:tc>
        <w:tc>
          <w:tcPr>
            <w:tcW w:w="2876" w:type="dxa"/>
          </w:tcPr>
          <w:p w14:paraId="60E7B6E8" w14:textId="77777777" w:rsidR="002048E0" w:rsidRDefault="00C548D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Vocab word cards</w:t>
            </w:r>
          </w:p>
          <w:p w14:paraId="3460CC4E" w14:textId="77777777" w:rsidR="001A5515" w:rsidRDefault="004D2730" w:rsidP="006F5C20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Sight word cards </w:t>
            </w:r>
          </w:p>
          <w:p w14:paraId="008AA701" w14:textId="77777777" w:rsidR="004D2730" w:rsidRDefault="004D2730" w:rsidP="006F5C20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Word walls</w:t>
            </w:r>
          </w:p>
        </w:tc>
        <w:tc>
          <w:tcPr>
            <w:tcW w:w="2819" w:type="dxa"/>
          </w:tcPr>
          <w:p w14:paraId="62357C98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Formative-</w:t>
            </w:r>
            <w:r w:rsidR="0064180A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participation and completion of sound sheet</w:t>
            </w:r>
          </w:p>
          <w:p w14:paraId="38F9CC01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6214202C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Summative- </w:t>
            </w:r>
          </w:p>
          <w:p w14:paraId="392321B5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13D101E9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5443035D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 Self - Assessment-</w:t>
            </w:r>
          </w:p>
          <w:p w14:paraId="29E4D7B6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</w:tr>
      <w:tr w:rsidR="002048E0" w14:paraId="345FD128" w14:textId="77777777" w:rsidTr="00C818E2">
        <w:trPr>
          <w:trHeight w:val="369"/>
        </w:trPr>
        <w:tc>
          <w:tcPr>
            <w:tcW w:w="551" w:type="dxa"/>
            <w:vAlign w:val="center"/>
          </w:tcPr>
          <w:p w14:paraId="2903D183" w14:textId="77777777" w:rsidR="002048E0" w:rsidRDefault="002048E0" w:rsidP="00C818E2">
            <w:pPr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2797" w:type="dxa"/>
          </w:tcPr>
          <w:p w14:paraId="12895699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Students will-</w:t>
            </w:r>
          </w:p>
        </w:tc>
        <w:tc>
          <w:tcPr>
            <w:tcW w:w="720" w:type="dxa"/>
          </w:tcPr>
          <w:p w14:paraId="39CBF46A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4320" w:type="dxa"/>
          </w:tcPr>
          <w:p w14:paraId="606C4F43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450" w:type="dxa"/>
          </w:tcPr>
          <w:p w14:paraId="3629A57E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2876" w:type="dxa"/>
          </w:tcPr>
          <w:p w14:paraId="76BE98AE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2819" w:type="dxa"/>
          </w:tcPr>
          <w:p w14:paraId="08F4371D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Formative-</w:t>
            </w:r>
          </w:p>
          <w:p w14:paraId="1BF2F63B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52DCECBB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Summative- </w:t>
            </w:r>
          </w:p>
          <w:p w14:paraId="00729DBA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4819893D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  <w:p w14:paraId="16B2CA7F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lastRenderedPageBreak/>
              <w:t>Student Self - Assessment-</w:t>
            </w:r>
          </w:p>
          <w:p w14:paraId="640F2734" w14:textId="77777777" w:rsidR="002048E0" w:rsidRDefault="002048E0" w:rsidP="00C818E2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</w:tr>
    </w:tbl>
    <w:p w14:paraId="5AE7A826" w14:textId="77777777" w:rsidR="0055123A" w:rsidRDefault="0055123A"/>
    <w:sectPr w:rsidR="0055123A" w:rsidSect="002048E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B54EEB"/>
    <w:multiLevelType w:val="hybridMultilevel"/>
    <w:tmpl w:val="CB669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34967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48E0"/>
    <w:rsid w:val="0000184B"/>
    <w:rsid w:val="00052F0F"/>
    <w:rsid w:val="0007510E"/>
    <w:rsid w:val="000C479A"/>
    <w:rsid w:val="000E2961"/>
    <w:rsid w:val="000F62B7"/>
    <w:rsid w:val="00114404"/>
    <w:rsid w:val="00117CF2"/>
    <w:rsid w:val="001368DA"/>
    <w:rsid w:val="001A5515"/>
    <w:rsid w:val="002048E0"/>
    <w:rsid w:val="00256A2D"/>
    <w:rsid w:val="002F6E58"/>
    <w:rsid w:val="00391BE7"/>
    <w:rsid w:val="00391E08"/>
    <w:rsid w:val="003D3928"/>
    <w:rsid w:val="003D777A"/>
    <w:rsid w:val="00406B81"/>
    <w:rsid w:val="0044026D"/>
    <w:rsid w:val="00447F51"/>
    <w:rsid w:val="004728E6"/>
    <w:rsid w:val="004D2730"/>
    <w:rsid w:val="00512B4B"/>
    <w:rsid w:val="0055123A"/>
    <w:rsid w:val="005B7014"/>
    <w:rsid w:val="005F0A40"/>
    <w:rsid w:val="0064180A"/>
    <w:rsid w:val="0064320D"/>
    <w:rsid w:val="0065062E"/>
    <w:rsid w:val="006744E5"/>
    <w:rsid w:val="006D249A"/>
    <w:rsid w:val="006F5C20"/>
    <w:rsid w:val="007405A5"/>
    <w:rsid w:val="007833DF"/>
    <w:rsid w:val="00796A7D"/>
    <w:rsid w:val="007C65F4"/>
    <w:rsid w:val="007C79E5"/>
    <w:rsid w:val="007D2FD8"/>
    <w:rsid w:val="00803765"/>
    <w:rsid w:val="00807B93"/>
    <w:rsid w:val="008D73AC"/>
    <w:rsid w:val="00906B74"/>
    <w:rsid w:val="00946C00"/>
    <w:rsid w:val="00A23C9E"/>
    <w:rsid w:val="00A86E0A"/>
    <w:rsid w:val="00AE0F8D"/>
    <w:rsid w:val="00AE7427"/>
    <w:rsid w:val="00B17216"/>
    <w:rsid w:val="00B35620"/>
    <w:rsid w:val="00B73201"/>
    <w:rsid w:val="00B76846"/>
    <w:rsid w:val="00B95A4A"/>
    <w:rsid w:val="00BC259F"/>
    <w:rsid w:val="00C548D0"/>
    <w:rsid w:val="00C633F9"/>
    <w:rsid w:val="00C77160"/>
    <w:rsid w:val="00D20370"/>
    <w:rsid w:val="00D37885"/>
    <w:rsid w:val="00D57EF5"/>
    <w:rsid w:val="00D63461"/>
    <w:rsid w:val="00D7464F"/>
    <w:rsid w:val="00DA3FC4"/>
    <w:rsid w:val="00DC7687"/>
    <w:rsid w:val="00DF07D3"/>
    <w:rsid w:val="00E51BFE"/>
    <w:rsid w:val="00E51DF2"/>
    <w:rsid w:val="00E9687C"/>
    <w:rsid w:val="00EC5B28"/>
    <w:rsid w:val="00EE51BF"/>
    <w:rsid w:val="00EF3172"/>
    <w:rsid w:val="00F109C1"/>
    <w:rsid w:val="00F86BC3"/>
    <w:rsid w:val="00FA6EA1"/>
    <w:rsid w:val="00FB305B"/>
    <w:rsid w:val="00FE25C0"/>
    <w:rsid w:val="00FF3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4D9080"/>
  <w15:docId w15:val="{42668418-A5A3-4FE0-AA3A-46F777AA1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48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048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048E0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48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8E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633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9F20F-1B4D-490B-AA74-EF52AC1C40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763</Words>
  <Characters>4353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Hazleton Area School District</Company>
  <LinksUpToDate>false</LinksUpToDate>
  <CharactersWithSpaces>5106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Ashley Orfield</cp:lastModifiedBy>
  <cp:revision>5</cp:revision>
  <dcterms:created xsi:type="dcterms:W3CDTF">2022-06-01T14:04:00Z</dcterms:created>
  <dcterms:modified xsi:type="dcterms:W3CDTF">2024-10-28T15:02:00Z</dcterms:modified>
</cp:coreProperties>
</file>